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8D5" w:rsidRPr="00AE68D5" w:rsidRDefault="00AE68D5" w:rsidP="00AE68D5">
      <w:pPr>
        <w:widowControl/>
        <w:shd w:val="clear" w:color="auto" w:fill="FFFFFF"/>
        <w:spacing w:line="400" w:lineRule="atLeast"/>
        <w:jc w:val="center"/>
        <w:outlineLvl w:val="0"/>
        <w:rPr>
          <w:rFonts w:asciiTheme="majorEastAsia" w:eastAsiaTheme="majorEastAsia" w:hAnsiTheme="majorEastAsia" w:cs="宋体"/>
          <w:b/>
          <w:bCs/>
          <w:color w:val="000000"/>
          <w:kern w:val="36"/>
          <w:sz w:val="36"/>
          <w:szCs w:val="36"/>
        </w:rPr>
      </w:pPr>
      <w:r w:rsidRPr="00AE68D5">
        <w:rPr>
          <w:rFonts w:asciiTheme="majorEastAsia" w:eastAsiaTheme="majorEastAsia" w:hAnsiTheme="majorEastAsia" w:cs="宋体" w:hint="eastAsia"/>
          <w:b/>
          <w:bCs/>
          <w:color w:val="000000"/>
          <w:kern w:val="36"/>
          <w:sz w:val="36"/>
          <w:szCs w:val="36"/>
        </w:rPr>
        <w:t>关于2019年度理论物理专款项目申请的通知</w:t>
      </w:r>
    </w:p>
    <w:p w:rsidR="00AE68D5" w:rsidRDefault="00AE68D5" w:rsidP="00AE68D5">
      <w:pPr>
        <w:rPr>
          <w:rFonts w:hint="eastAsia"/>
          <w:sz w:val="28"/>
          <w:szCs w:val="28"/>
        </w:rPr>
      </w:pPr>
      <w:r>
        <w:rPr>
          <w:rFonts w:hint="eastAsia"/>
          <w:sz w:val="28"/>
          <w:szCs w:val="28"/>
        </w:rPr>
        <w:t>学校各单位：</w:t>
      </w:r>
    </w:p>
    <w:p w:rsidR="00AE68D5" w:rsidRDefault="00AE68D5" w:rsidP="00AE68D5">
      <w:pPr>
        <w:ind w:firstLineChars="200" w:firstLine="560"/>
        <w:rPr>
          <w:rFonts w:hint="eastAsia"/>
          <w:sz w:val="28"/>
          <w:szCs w:val="28"/>
        </w:rPr>
      </w:pPr>
      <w:r w:rsidRPr="00AE68D5">
        <w:rPr>
          <w:rFonts w:asciiTheme="minorEastAsia" w:hAnsiTheme="minorEastAsia" w:hint="eastAsia"/>
          <w:sz w:val="28"/>
          <w:szCs w:val="28"/>
        </w:rPr>
        <w:t>2019年度国家自然科学基金理论物理专款项目的申请工作已开始，现将具体</w:t>
      </w:r>
      <w:r>
        <w:rPr>
          <w:rFonts w:hint="eastAsia"/>
          <w:sz w:val="28"/>
          <w:szCs w:val="28"/>
        </w:rPr>
        <w:t>事项通知如下：</w:t>
      </w:r>
    </w:p>
    <w:p w:rsidR="00AE68D5" w:rsidRPr="00AE68D5" w:rsidRDefault="00AE68D5" w:rsidP="00AE68D5">
      <w:pPr>
        <w:rPr>
          <w:rFonts w:hint="eastAsia"/>
          <w:b/>
          <w:sz w:val="28"/>
          <w:szCs w:val="28"/>
        </w:rPr>
      </w:pPr>
      <w:r w:rsidRPr="00AE68D5">
        <w:rPr>
          <w:rFonts w:hint="eastAsia"/>
          <w:sz w:val="28"/>
          <w:szCs w:val="28"/>
        </w:rPr>
        <w:t xml:space="preserve">　　</w:t>
      </w:r>
      <w:r w:rsidRPr="00AE68D5">
        <w:rPr>
          <w:rFonts w:hint="eastAsia"/>
          <w:b/>
          <w:sz w:val="28"/>
          <w:szCs w:val="28"/>
        </w:rPr>
        <w:t>一、申请项目类型</w:t>
      </w:r>
    </w:p>
    <w:p w:rsidR="00AE68D5" w:rsidRPr="00AE68D5" w:rsidRDefault="00AE68D5" w:rsidP="00AE68D5">
      <w:pPr>
        <w:rPr>
          <w:rFonts w:asciiTheme="minorEastAsia" w:hAnsiTheme="minorEastAsia" w:hint="eastAsia"/>
          <w:sz w:val="28"/>
          <w:szCs w:val="28"/>
        </w:rPr>
      </w:pPr>
      <w:r w:rsidRPr="00AE68D5">
        <w:rPr>
          <w:rFonts w:hint="eastAsia"/>
          <w:sz w:val="28"/>
          <w:szCs w:val="28"/>
        </w:rPr>
        <w:t xml:space="preserve">　</w:t>
      </w:r>
      <w:r w:rsidRPr="00AE68D5">
        <w:rPr>
          <w:rFonts w:asciiTheme="minorEastAsia" w:hAnsiTheme="minorEastAsia" w:hint="eastAsia"/>
          <w:sz w:val="28"/>
          <w:szCs w:val="28"/>
        </w:rPr>
        <w:t xml:space="preserve">　经理论物理专款学术领导小组会议确定，2019年度理论物理专款主要资助“理论物理专款博士研究人员启动项目”，“理论物理专款博士后项目”和“理论物理前沿讲习班”3个项目类型。</w:t>
      </w:r>
    </w:p>
    <w:p w:rsidR="00AE68D5" w:rsidRPr="00AE68D5" w:rsidRDefault="00AE68D5" w:rsidP="00AE68D5">
      <w:pPr>
        <w:rPr>
          <w:rFonts w:asciiTheme="minorEastAsia" w:hAnsiTheme="minorEastAsia" w:hint="eastAsia"/>
          <w:sz w:val="28"/>
          <w:szCs w:val="28"/>
        </w:rPr>
      </w:pPr>
      <w:r w:rsidRPr="00AE68D5">
        <w:rPr>
          <w:rFonts w:asciiTheme="minorEastAsia" w:hAnsiTheme="minorEastAsia" w:hint="eastAsia"/>
          <w:sz w:val="28"/>
          <w:szCs w:val="28"/>
        </w:rPr>
        <w:t xml:space="preserve">　　1、理论物理专款博士研究人员启动项目</w:t>
      </w:r>
    </w:p>
    <w:p w:rsidR="00AE68D5" w:rsidRPr="00AE68D5" w:rsidRDefault="00AE68D5" w:rsidP="00AE68D5">
      <w:pPr>
        <w:rPr>
          <w:rFonts w:hint="eastAsia"/>
          <w:sz w:val="28"/>
          <w:szCs w:val="28"/>
        </w:rPr>
      </w:pPr>
      <w:r w:rsidRPr="00AE68D5">
        <w:rPr>
          <w:rFonts w:hint="eastAsia"/>
          <w:sz w:val="28"/>
          <w:szCs w:val="28"/>
        </w:rPr>
        <w:t xml:space="preserve">　　“理论物理专款博士研究人员启动项目”主要是为了鼓励年轻人从事理论物理研究，培养更多的理论物理后备人才。</w:t>
      </w:r>
    </w:p>
    <w:p w:rsidR="00AE68D5" w:rsidRPr="00AE68D5" w:rsidRDefault="00AE68D5" w:rsidP="00AE68D5">
      <w:pPr>
        <w:rPr>
          <w:rFonts w:asciiTheme="minorEastAsia" w:hAnsiTheme="minorEastAsia" w:hint="eastAsia"/>
          <w:sz w:val="28"/>
          <w:szCs w:val="28"/>
        </w:rPr>
      </w:pPr>
      <w:r w:rsidRPr="00AE68D5">
        <w:rPr>
          <w:rFonts w:hint="eastAsia"/>
          <w:sz w:val="28"/>
          <w:szCs w:val="28"/>
        </w:rPr>
        <w:t xml:space="preserve">　　</w:t>
      </w:r>
      <w:r w:rsidRPr="00AE68D5">
        <w:rPr>
          <w:rFonts w:asciiTheme="minorEastAsia" w:hAnsiTheme="minorEastAsia" w:hint="eastAsia"/>
          <w:sz w:val="28"/>
          <w:szCs w:val="28"/>
        </w:rPr>
        <w:t>申请条件：依托单位应为非原985的高等院校和非中国科学院系统单位；申请人35岁以下（1984年1月1日以后出生）；近3年获得博士学位正在从事理论物理研究的科研人员，学位证日期：2016年1月1日～2018年12月31日（申请书后附博士学位证书复印件，在申请书正文前面写明博士论文的题目）；申请人未曾作为负责人主持过国家自然科学基金项目（含2019年度获资助项目）；不是在站博士后。</w:t>
      </w:r>
    </w:p>
    <w:p w:rsidR="00AE68D5" w:rsidRPr="00AE68D5" w:rsidRDefault="00AE68D5" w:rsidP="00AE68D5">
      <w:pPr>
        <w:rPr>
          <w:rFonts w:asciiTheme="minorEastAsia" w:hAnsiTheme="minorEastAsia" w:hint="eastAsia"/>
          <w:sz w:val="28"/>
          <w:szCs w:val="28"/>
        </w:rPr>
      </w:pPr>
      <w:r w:rsidRPr="00AE68D5">
        <w:rPr>
          <w:rFonts w:asciiTheme="minorEastAsia" w:hAnsiTheme="minorEastAsia" w:hint="eastAsia"/>
          <w:sz w:val="28"/>
          <w:szCs w:val="28"/>
        </w:rPr>
        <w:t xml:space="preserve">　　直接费用资助强度5万元/项。</w:t>
      </w:r>
    </w:p>
    <w:p w:rsidR="00AE68D5" w:rsidRPr="00AE68D5" w:rsidRDefault="00AE68D5" w:rsidP="00AE68D5">
      <w:pPr>
        <w:rPr>
          <w:rFonts w:asciiTheme="minorEastAsia" w:hAnsiTheme="minorEastAsia" w:hint="eastAsia"/>
          <w:sz w:val="28"/>
          <w:szCs w:val="28"/>
        </w:rPr>
      </w:pPr>
      <w:r w:rsidRPr="00AE68D5">
        <w:rPr>
          <w:rFonts w:asciiTheme="minorEastAsia" w:hAnsiTheme="minorEastAsia" w:hint="eastAsia"/>
          <w:sz w:val="28"/>
          <w:szCs w:val="28"/>
        </w:rPr>
        <w:t xml:space="preserve">　　2、理论物理专款博士后项目</w:t>
      </w:r>
    </w:p>
    <w:p w:rsidR="00AE68D5" w:rsidRPr="00AE68D5" w:rsidRDefault="00AE68D5" w:rsidP="00AE68D5">
      <w:pPr>
        <w:rPr>
          <w:rFonts w:hint="eastAsia"/>
          <w:sz w:val="28"/>
          <w:szCs w:val="28"/>
        </w:rPr>
      </w:pPr>
      <w:r w:rsidRPr="00AE68D5">
        <w:rPr>
          <w:rFonts w:hint="eastAsia"/>
          <w:sz w:val="28"/>
          <w:szCs w:val="28"/>
        </w:rPr>
        <w:t xml:space="preserve">　　“理论物理专款博士后项目”主要是为了鼓励从事理论物理研究的入站博士后开展创新研究工作，培养理论物理学科领域的优秀青年</w:t>
      </w:r>
      <w:r w:rsidRPr="00AE68D5">
        <w:rPr>
          <w:rFonts w:hint="eastAsia"/>
          <w:sz w:val="28"/>
          <w:szCs w:val="28"/>
        </w:rPr>
        <w:lastRenderedPageBreak/>
        <w:t>科技创新人才。</w:t>
      </w:r>
    </w:p>
    <w:p w:rsidR="00AE68D5" w:rsidRPr="00AE68D5" w:rsidRDefault="00AE68D5" w:rsidP="00AE68D5">
      <w:pPr>
        <w:rPr>
          <w:rFonts w:asciiTheme="minorEastAsia" w:hAnsiTheme="minorEastAsia" w:hint="eastAsia"/>
          <w:sz w:val="28"/>
          <w:szCs w:val="28"/>
        </w:rPr>
      </w:pPr>
      <w:r w:rsidRPr="00AE68D5">
        <w:rPr>
          <w:rFonts w:hint="eastAsia"/>
          <w:sz w:val="28"/>
          <w:szCs w:val="28"/>
        </w:rPr>
        <w:t xml:space="preserve">　　</w:t>
      </w:r>
      <w:r w:rsidRPr="00AE68D5">
        <w:rPr>
          <w:rFonts w:asciiTheme="minorEastAsia" w:hAnsiTheme="minorEastAsia" w:hint="eastAsia"/>
          <w:sz w:val="28"/>
          <w:szCs w:val="28"/>
        </w:rPr>
        <w:t>申请条件：35岁以下（1984年1月1日以后出生）；具有理论物理的学习经历，近3年获得博士学位的全日制博士毕业生，入站从事理论物理学</w:t>
      </w:r>
      <w:proofErr w:type="gramStart"/>
      <w:r w:rsidRPr="00AE68D5">
        <w:rPr>
          <w:rFonts w:asciiTheme="minorEastAsia" w:hAnsiTheme="minorEastAsia" w:hint="eastAsia"/>
          <w:sz w:val="28"/>
          <w:szCs w:val="28"/>
        </w:rPr>
        <w:t>科相关</w:t>
      </w:r>
      <w:proofErr w:type="gramEnd"/>
      <w:r w:rsidRPr="00AE68D5">
        <w:rPr>
          <w:rFonts w:asciiTheme="minorEastAsia" w:hAnsiTheme="minorEastAsia" w:hint="eastAsia"/>
          <w:sz w:val="28"/>
          <w:szCs w:val="28"/>
        </w:rPr>
        <w:t>问题研究，学位证日期：2016年1月1日以后（申请书后附博士学位证书复印件，在申请书正文前面写明博士论文的题目和入站后指导导师的姓名和研究方向等信息）；2019年8月31日前入站，2020年12月31日未出站的博士后；申请人应以在站单位作为项目的依托单位提出申请。</w:t>
      </w:r>
    </w:p>
    <w:p w:rsidR="00AE68D5" w:rsidRPr="00AE68D5" w:rsidRDefault="00AE68D5" w:rsidP="00AE68D5">
      <w:pPr>
        <w:rPr>
          <w:rFonts w:asciiTheme="minorEastAsia" w:hAnsiTheme="minorEastAsia" w:hint="eastAsia"/>
          <w:sz w:val="28"/>
          <w:szCs w:val="28"/>
        </w:rPr>
      </w:pPr>
      <w:r w:rsidRPr="00AE68D5">
        <w:rPr>
          <w:rFonts w:asciiTheme="minorEastAsia" w:hAnsiTheme="minorEastAsia" w:hint="eastAsia"/>
          <w:sz w:val="28"/>
          <w:szCs w:val="28"/>
        </w:rPr>
        <w:t xml:space="preserve">　　直接费用资助强度18万元/项。</w:t>
      </w:r>
    </w:p>
    <w:p w:rsidR="00AE68D5" w:rsidRPr="00AE68D5" w:rsidRDefault="00AE68D5" w:rsidP="00AE68D5">
      <w:pPr>
        <w:rPr>
          <w:rFonts w:asciiTheme="minorEastAsia" w:hAnsiTheme="minorEastAsia" w:hint="eastAsia"/>
          <w:sz w:val="28"/>
          <w:szCs w:val="28"/>
        </w:rPr>
      </w:pPr>
      <w:r w:rsidRPr="00AE68D5">
        <w:rPr>
          <w:rFonts w:asciiTheme="minorEastAsia" w:hAnsiTheme="minorEastAsia" w:hint="eastAsia"/>
          <w:sz w:val="28"/>
          <w:szCs w:val="28"/>
        </w:rPr>
        <w:t xml:space="preserve">　　3、理论物理前沿讲习班</w:t>
      </w:r>
    </w:p>
    <w:p w:rsidR="00AE68D5" w:rsidRPr="00AE68D5" w:rsidRDefault="00AE68D5" w:rsidP="00AE68D5">
      <w:pPr>
        <w:rPr>
          <w:rFonts w:asciiTheme="minorEastAsia" w:hAnsiTheme="minorEastAsia" w:hint="eastAsia"/>
          <w:sz w:val="28"/>
          <w:szCs w:val="28"/>
        </w:rPr>
      </w:pPr>
      <w:r w:rsidRPr="00AE68D5">
        <w:rPr>
          <w:rFonts w:asciiTheme="minorEastAsia" w:hAnsiTheme="minorEastAsia" w:hint="eastAsia"/>
          <w:sz w:val="28"/>
          <w:szCs w:val="28"/>
        </w:rPr>
        <w:t xml:space="preserve">　　“理论物理前沿讲习班”的主要目的是为理论物理青年学者开设系列课程，系统训练基础理论和深入了解学科前沿。在理论物理的“粒子、核、场和宇宙学”、“凝聚态和统计物理”和与“生物、材料、信息交叉”等相关领域中确定讲习班具体的主题方向。讲习班需安排系统性报告和前沿讲座两类课程，课程时间3-4周。申请书中需明确提供教学大纲、教学内容和拟聘授课教师名单。</w:t>
      </w:r>
    </w:p>
    <w:p w:rsidR="00AE68D5" w:rsidRPr="00AE68D5" w:rsidRDefault="00AE68D5" w:rsidP="00AE68D5">
      <w:pPr>
        <w:rPr>
          <w:rFonts w:asciiTheme="minorEastAsia" w:hAnsiTheme="minorEastAsia" w:hint="eastAsia"/>
          <w:sz w:val="28"/>
          <w:szCs w:val="28"/>
        </w:rPr>
      </w:pPr>
      <w:r w:rsidRPr="00AE68D5">
        <w:rPr>
          <w:rFonts w:asciiTheme="minorEastAsia" w:hAnsiTheme="minorEastAsia" w:hint="eastAsia"/>
          <w:sz w:val="28"/>
          <w:szCs w:val="28"/>
        </w:rPr>
        <w:t xml:space="preserve">　　直接费用资助强度30万元/项。</w:t>
      </w:r>
    </w:p>
    <w:p w:rsidR="00AE68D5" w:rsidRPr="00AE68D5" w:rsidRDefault="00AE68D5" w:rsidP="00AE68D5">
      <w:pPr>
        <w:rPr>
          <w:rFonts w:hint="eastAsia"/>
          <w:b/>
          <w:sz w:val="28"/>
          <w:szCs w:val="28"/>
        </w:rPr>
      </w:pPr>
      <w:r w:rsidRPr="00AE68D5">
        <w:rPr>
          <w:rFonts w:hint="eastAsia"/>
          <w:b/>
          <w:sz w:val="28"/>
          <w:szCs w:val="28"/>
        </w:rPr>
        <w:t xml:space="preserve">　　二、申请注意事项</w:t>
      </w:r>
    </w:p>
    <w:p w:rsidR="00AE68D5" w:rsidRPr="00AE68D5" w:rsidRDefault="00AE68D5" w:rsidP="00AE68D5">
      <w:pPr>
        <w:rPr>
          <w:rFonts w:asciiTheme="minorEastAsia" w:hAnsiTheme="minorEastAsia" w:hint="eastAsia"/>
          <w:sz w:val="28"/>
          <w:szCs w:val="28"/>
        </w:rPr>
      </w:pPr>
      <w:r w:rsidRPr="00AE68D5">
        <w:rPr>
          <w:rFonts w:hint="eastAsia"/>
          <w:sz w:val="28"/>
          <w:szCs w:val="28"/>
        </w:rPr>
        <w:t xml:space="preserve">　　</w:t>
      </w:r>
      <w:r w:rsidRPr="00AE68D5">
        <w:rPr>
          <w:rFonts w:asciiTheme="minorEastAsia" w:hAnsiTheme="minorEastAsia" w:hint="eastAsia"/>
          <w:sz w:val="28"/>
          <w:szCs w:val="28"/>
        </w:rPr>
        <w:t>1、资助期限：1年（2020年1月1日～12月31日）。</w:t>
      </w:r>
    </w:p>
    <w:p w:rsidR="00AE68D5" w:rsidRPr="00AE68D5" w:rsidRDefault="00AE68D5" w:rsidP="00AE68D5">
      <w:pPr>
        <w:rPr>
          <w:rFonts w:asciiTheme="minorEastAsia" w:hAnsiTheme="minorEastAsia" w:hint="eastAsia"/>
          <w:sz w:val="28"/>
          <w:szCs w:val="28"/>
        </w:rPr>
      </w:pPr>
      <w:r w:rsidRPr="00AE68D5">
        <w:rPr>
          <w:rFonts w:asciiTheme="minorEastAsia" w:hAnsiTheme="minorEastAsia" w:hint="eastAsia"/>
          <w:sz w:val="28"/>
          <w:szCs w:val="28"/>
        </w:rPr>
        <w:t xml:space="preserve">　　2、申请书格式务必严格按照以下格式填写：</w:t>
      </w:r>
    </w:p>
    <w:p w:rsidR="00AE68D5" w:rsidRPr="00AE68D5" w:rsidRDefault="00AE68D5" w:rsidP="00AE68D5">
      <w:pPr>
        <w:rPr>
          <w:rFonts w:asciiTheme="minorEastAsia" w:hAnsiTheme="minorEastAsia" w:hint="eastAsia"/>
          <w:sz w:val="28"/>
          <w:szCs w:val="28"/>
        </w:rPr>
      </w:pPr>
      <w:r w:rsidRPr="00AE68D5">
        <w:rPr>
          <w:rFonts w:asciiTheme="minorEastAsia" w:hAnsiTheme="minorEastAsia" w:hint="eastAsia"/>
          <w:sz w:val="28"/>
          <w:szCs w:val="28"/>
        </w:rPr>
        <w:t xml:space="preserve">　　（1）“申请代码1”必须填写：A05</w:t>
      </w:r>
    </w:p>
    <w:p w:rsidR="00AE68D5" w:rsidRPr="00AE68D5" w:rsidRDefault="00AE68D5" w:rsidP="00AE68D5">
      <w:pPr>
        <w:rPr>
          <w:rFonts w:asciiTheme="minorEastAsia" w:hAnsiTheme="minorEastAsia" w:hint="eastAsia"/>
          <w:sz w:val="28"/>
          <w:szCs w:val="28"/>
        </w:rPr>
      </w:pPr>
      <w:r w:rsidRPr="00AE68D5">
        <w:rPr>
          <w:rFonts w:asciiTheme="minorEastAsia" w:hAnsiTheme="minorEastAsia" w:hint="eastAsia"/>
          <w:sz w:val="28"/>
          <w:szCs w:val="28"/>
        </w:rPr>
        <w:t xml:space="preserve">　　（2）“资助类别” 选择：专项项目</w:t>
      </w:r>
    </w:p>
    <w:p w:rsidR="00AE68D5" w:rsidRPr="00AE68D5" w:rsidRDefault="00AE68D5" w:rsidP="00AE68D5">
      <w:pPr>
        <w:rPr>
          <w:rFonts w:asciiTheme="minorEastAsia" w:hAnsiTheme="minorEastAsia" w:hint="eastAsia"/>
          <w:sz w:val="28"/>
          <w:szCs w:val="28"/>
        </w:rPr>
      </w:pPr>
      <w:r w:rsidRPr="00AE68D5">
        <w:rPr>
          <w:rFonts w:hint="eastAsia"/>
          <w:sz w:val="28"/>
          <w:szCs w:val="28"/>
        </w:rPr>
        <w:lastRenderedPageBreak/>
        <w:t xml:space="preserve">　</w:t>
      </w:r>
      <w:r w:rsidRPr="00AE68D5">
        <w:rPr>
          <w:rFonts w:asciiTheme="minorEastAsia" w:hAnsiTheme="minorEastAsia" w:hint="eastAsia"/>
          <w:sz w:val="28"/>
          <w:szCs w:val="28"/>
        </w:rPr>
        <w:t xml:space="preserve">　（3）“理论物理专款博士后项目”：“亚类说明” 选择：“研究项目”；“附注说明”选择：“理论物理专款研究项目”。</w:t>
      </w:r>
    </w:p>
    <w:p w:rsidR="00AE68D5" w:rsidRPr="00AE68D5" w:rsidRDefault="00AE68D5" w:rsidP="00AE68D5">
      <w:pPr>
        <w:rPr>
          <w:rFonts w:asciiTheme="minorEastAsia" w:hAnsiTheme="minorEastAsia" w:hint="eastAsia"/>
          <w:sz w:val="28"/>
          <w:szCs w:val="28"/>
        </w:rPr>
      </w:pPr>
      <w:r w:rsidRPr="00AE68D5">
        <w:rPr>
          <w:rFonts w:asciiTheme="minorEastAsia" w:hAnsiTheme="minorEastAsia" w:hint="eastAsia"/>
          <w:sz w:val="28"/>
          <w:szCs w:val="28"/>
        </w:rPr>
        <w:t xml:space="preserve">　　（4）“理论物理专款博士研究人员启动项目”和“理论物理前沿讲习班”：“亚类说明”选择：“科技活动项目”；“附注说明”选择：“理论物理专款科技活动项目”。</w:t>
      </w:r>
    </w:p>
    <w:p w:rsidR="00AE68D5" w:rsidRPr="00AE68D5" w:rsidRDefault="00AE68D5" w:rsidP="00AE68D5">
      <w:pPr>
        <w:rPr>
          <w:rFonts w:asciiTheme="minorEastAsia" w:hAnsiTheme="minorEastAsia" w:hint="eastAsia"/>
          <w:sz w:val="28"/>
          <w:szCs w:val="28"/>
        </w:rPr>
      </w:pPr>
      <w:r w:rsidRPr="00AE68D5">
        <w:rPr>
          <w:rFonts w:asciiTheme="minorEastAsia" w:hAnsiTheme="minorEastAsia" w:hint="eastAsia"/>
          <w:sz w:val="28"/>
          <w:szCs w:val="28"/>
        </w:rPr>
        <w:t xml:space="preserve">　　（5）申请书正文开头必须说明申报的项目类型：“理论物理专款博士研究人员启动项目”，或“理论物理专款博士后项目”，或“理论物理前沿讲习班”。</w:t>
      </w:r>
    </w:p>
    <w:p w:rsidR="00AE68D5" w:rsidRPr="00AE68D5" w:rsidRDefault="00AE68D5" w:rsidP="00AE68D5">
      <w:pPr>
        <w:rPr>
          <w:rFonts w:hint="eastAsia"/>
          <w:b/>
          <w:color w:val="FF0000"/>
          <w:sz w:val="28"/>
          <w:szCs w:val="28"/>
        </w:rPr>
      </w:pPr>
      <w:r w:rsidRPr="00AE68D5">
        <w:rPr>
          <w:rFonts w:hint="eastAsia"/>
          <w:sz w:val="28"/>
          <w:szCs w:val="28"/>
        </w:rPr>
        <w:t xml:space="preserve">　　</w:t>
      </w:r>
      <w:r w:rsidRPr="00AE68D5">
        <w:rPr>
          <w:rFonts w:hint="eastAsia"/>
          <w:b/>
          <w:color w:val="FF0000"/>
          <w:sz w:val="28"/>
          <w:szCs w:val="28"/>
        </w:rPr>
        <w:t>以上选择不准确、或未选择、或未填写的申请项目将不予受理。</w:t>
      </w:r>
    </w:p>
    <w:p w:rsidR="00AE68D5" w:rsidRDefault="00AE68D5" w:rsidP="00AE68D5">
      <w:pPr>
        <w:ind w:firstLine="552"/>
        <w:rPr>
          <w:rFonts w:asciiTheme="minorEastAsia" w:hAnsiTheme="minorEastAsia" w:hint="eastAsia"/>
          <w:b/>
          <w:color w:val="FF0000"/>
          <w:sz w:val="28"/>
          <w:szCs w:val="28"/>
        </w:rPr>
      </w:pPr>
      <w:r w:rsidRPr="00AE68D5">
        <w:rPr>
          <w:rFonts w:asciiTheme="minorEastAsia" w:hAnsiTheme="minorEastAsia" w:hint="eastAsia"/>
          <w:sz w:val="28"/>
          <w:szCs w:val="28"/>
        </w:rPr>
        <w:t>3、申请书采用在线撰写方式，</w:t>
      </w:r>
      <w:r w:rsidRPr="00AE68D5">
        <w:rPr>
          <w:rFonts w:asciiTheme="minorEastAsia" w:hAnsiTheme="minorEastAsia" w:hint="eastAsia"/>
          <w:b/>
          <w:color w:val="FF0000"/>
          <w:sz w:val="28"/>
          <w:szCs w:val="28"/>
        </w:rPr>
        <w:t>电子版务必在2019年8月21日—8月26日期间由申请人通过基金委项目申报系统上传，</w:t>
      </w:r>
      <w:r w:rsidR="007972E2">
        <w:rPr>
          <w:rFonts w:asciiTheme="minorEastAsia" w:hAnsiTheme="minorEastAsia" w:hint="eastAsia"/>
          <w:b/>
          <w:color w:val="FF0000"/>
          <w:sz w:val="28"/>
          <w:szCs w:val="28"/>
        </w:rPr>
        <w:t>系统导出的</w:t>
      </w:r>
      <w:r w:rsidRPr="00AE68D5">
        <w:rPr>
          <w:rFonts w:asciiTheme="minorEastAsia" w:hAnsiTheme="minorEastAsia" w:hint="eastAsia"/>
          <w:b/>
          <w:color w:val="FF0000"/>
          <w:sz w:val="28"/>
          <w:szCs w:val="28"/>
        </w:rPr>
        <w:t>纸质版（</w:t>
      </w:r>
      <w:r>
        <w:rPr>
          <w:rFonts w:asciiTheme="minorEastAsia" w:hAnsiTheme="minorEastAsia" w:hint="eastAsia"/>
          <w:b/>
          <w:color w:val="FF0000"/>
          <w:sz w:val="28"/>
          <w:szCs w:val="28"/>
        </w:rPr>
        <w:t>两</w:t>
      </w:r>
      <w:r w:rsidRPr="00AE68D5">
        <w:rPr>
          <w:rFonts w:asciiTheme="minorEastAsia" w:hAnsiTheme="minorEastAsia" w:hint="eastAsia"/>
          <w:b/>
          <w:color w:val="FF0000"/>
          <w:sz w:val="28"/>
          <w:szCs w:val="28"/>
        </w:rPr>
        <w:t>份）</w:t>
      </w:r>
      <w:r>
        <w:rPr>
          <w:rFonts w:asciiTheme="minorEastAsia" w:hAnsiTheme="minorEastAsia" w:hint="eastAsia"/>
          <w:b/>
          <w:color w:val="FF0000"/>
          <w:sz w:val="28"/>
          <w:szCs w:val="28"/>
        </w:rPr>
        <w:t>于</w:t>
      </w:r>
      <w:r w:rsidRPr="00AE68D5">
        <w:rPr>
          <w:rFonts w:asciiTheme="minorEastAsia" w:hAnsiTheme="minorEastAsia" w:hint="eastAsia"/>
          <w:b/>
          <w:color w:val="FF0000"/>
          <w:sz w:val="28"/>
          <w:szCs w:val="28"/>
        </w:rPr>
        <w:t>2019年8月</w:t>
      </w:r>
      <w:r>
        <w:rPr>
          <w:rFonts w:asciiTheme="minorEastAsia" w:hAnsiTheme="minorEastAsia" w:hint="eastAsia"/>
          <w:b/>
          <w:color w:val="FF0000"/>
          <w:sz w:val="28"/>
          <w:szCs w:val="28"/>
        </w:rPr>
        <w:t>27</w:t>
      </w:r>
      <w:r w:rsidRPr="00AE68D5">
        <w:rPr>
          <w:rFonts w:asciiTheme="minorEastAsia" w:hAnsiTheme="minorEastAsia" w:hint="eastAsia"/>
          <w:b/>
          <w:color w:val="FF0000"/>
          <w:sz w:val="28"/>
          <w:szCs w:val="28"/>
        </w:rPr>
        <w:t>日</w:t>
      </w:r>
      <w:r>
        <w:rPr>
          <w:rFonts w:asciiTheme="minorEastAsia" w:hAnsiTheme="minorEastAsia" w:hint="eastAsia"/>
          <w:b/>
          <w:color w:val="FF0000"/>
          <w:sz w:val="28"/>
          <w:szCs w:val="28"/>
        </w:rPr>
        <w:t>交至学校科技处</w:t>
      </w:r>
      <w:r w:rsidR="007972E2">
        <w:rPr>
          <w:rFonts w:asciiTheme="minorEastAsia" w:hAnsiTheme="minorEastAsia" w:hint="eastAsia"/>
          <w:b/>
          <w:color w:val="FF0000"/>
          <w:sz w:val="28"/>
          <w:szCs w:val="28"/>
        </w:rPr>
        <w:t>，逾期不再受理</w:t>
      </w:r>
      <w:r>
        <w:rPr>
          <w:rFonts w:asciiTheme="minorEastAsia" w:hAnsiTheme="minorEastAsia" w:hint="eastAsia"/>
          <w:b/>
          <w:color w:val="FF0000"/>
          <w:sz w:val="28"/>
          <w:szCs w:val="28"/>
        </w:rPr>
        <w:t>。</w:t>
      </w:r>
    </w:p>
    <w:p w:rsidR="00AE68D5" w:rsidRDefault="007972E2" w:rsidP="00AE68D5">
      <w:pPr>
        <w:ind w:firstLine="552"/>
        <w:rPr>
          <w:rFonts w:asciiTheme="minorEastAsia" w:hAnsiTheme="minorEastAsia" w:hint="eastAsia"/>
          <w:sz w:val="28"/>
          <w:szCs w:val="28"/>
        </w:rPr>
      </w:pPr>
      <w:r>
        <w:rPr>
          <w:rFonts w:asciiTheme="minorEastAsia" w:hAnsiTheme="minorEastAsia" w:hint="eastAsia"/>
          <w:sz w:val="28"/>
          <w:szCs w:val="28"/>
        </w:rPr>
        <w:t>国家自然科学基金委</w:t>
      </w:r>
      <w:r w:rsidR="00AE68D5" w:rsidRPr="00AE68D5">
        <w:rPr>
          <w:rFonts w:asciiTheme="minorEastAsia" w:hAnsiTheme="minorEastAsia" w:hint="eastAsia"/>
          <w:sz w:val="28"/>
          <w:szCs w:val="28"/>
        </w:rPr>
        <w:t>物理科学二处联系人：李会红，电话：010-62325069，62325087，电子信箱：</w:t>
      </w:r>
      <w:hyperlink r:id="rId6" w:history="1">
        <w:r w:rsidR="00AE68D5" w:rsidRPr="006916AE">
          <w:rPr>
            <w:rStyle w:val="a6"/>
            <w:rFonts w:asciiTheme="minorEastAsia" w:hAnsiTheme="minorEastAsia" w:hint="eastAsia"/>
            <w:sz w:val="28"/>
            <w:szCs w:val="28"/>
          </w:rPr>
          <w:t>phy-2@nsfc.gov.cn</w:t>
        </w:r>
      </w:hyperlink>
      <w:r w:rsidR="00AE68D5" w:rsidRPr="00AE68D5">
        <w:rPr>
          <w:rFonts w:asciiTheme="minorEastAsia" w:hAnsiTheme="minorEastAsia" w:hint="eastAsia"/>
          <w:sz w:val="28"/>
          <w:szCs w:val="28"/>
        </w:rPr>
        <w:t>。</w:t>
      </w:r>
    </w:p>
    <w:p w:rsidR="00AE68D5" w:rsidRDefault="00AE68D5" w:rsidP="00AE68D5">
      <w:pPr>
        <w:ind w:firstLine="552"/>
        <w:rPr>
          <w:rFonts w:asciiTheme="minorEastAsia" w:hAnsiTheme="minorEastAsia" w:hint="eastAsia"/>
          <w:sz w:val="28"/>
          <w:szCs w:val="28"/>
        </w:rPr>
      </w:pPr>
      <w:r w:rsidRPr="00AE68D5">
        <w:rPr>
          <w:rFonts w:asciiTheme="minorEastAsia" w:hAnsiTheme="minorEastAsia" w:hint="eastAsia"/>
          <w:sz w:val="28"/>
          <w:szCs w:val="28"/>
        </w:rPr>
        <w:t>学校联系人：高磊磊</w:t>
      </w:r>
      <w:r>
        <w:rPr>
          <w:rFonts w:asciiTheme="minorEastAsia" w:hAnsiTheme="minorEastAsia" w:hint="eastAsia"/>
          <w:sz w:val="28"/>
          <w:szCs w:val="28"/>
        </w:rPr>
        <w:t xml:space="preserve"> </w:t>
      </w:r>
      <w:r w:rsidRPr="00AE68D5">
        <w:rPr>
          <w:rFonts w:asciiTheme="minorEastAsia" w:hAnsiTheme="minorEastAsia" w:hint="eastAsia"/>
          <w:sz w:val="28"/>
          <w:szCs w:val="28"/>
        </w:rPr>
        <w:t xml:space="preserve"> 王</w:t>
      </w:r>
      <w:proofErr w:type="gramStart"/>
      <w:r w:rsidRPr="00AE68D5">
        <w:rPr>
          <w:rFonts w:asciiTheme="minorEastAsia" w:hAnsiTheme="minorEastAsia" w:hint="eastAsia"/>
          <w:sz w:val="28"/>
          <w:szCs w:val="28"/>
        </w:rPr>
        <w:t>世</w:t>
      </w:r>
      <w:proofErr w:type="gramEnd"/>
      <w:r w:rsidRPr="00AE68D5">
        <w:rPr>
          <w:rFonts w:asciiTheme="minorEastAsia" w:hAnsiTheme="minorEastAsia" w:hint="eastAsia"/>
          <w:sz w:val="28"/>
          <w:szCs w:val="28"/>
        </w:rPr>
        <w:t>民</w:t>
      </w:r>
      <w:r>
        <w:rPr>
          <w:rFonts w:asciiTheme="minorEastAsia" w:hAnsiTheme="minorEastAsia" w:hint="eastAsia"/>
          <w:sz w:val="28"/>
          <w:szCs w:val="28"/>
        </w:rPr>
        <w:t>，电话：62509955</w:t>
      </w:r>
    </w:p>
    <w:p w:rsidR="00AE68D5" w:rsidRDefault="00AE68D5" w:rsidP="00AE68D5">
      <w:pPr>
        <w:ind w:firstLine="552"/>
        <w:rPr>
          <w:rFonts w:asciiTheme="minorEastAsia" w:hAnsiTheme="minorEastAsia" w:hint="eastAsia"/>
          <w:sz w:val="28"/>
          <w:szCs w:val="28"/>
        </w:rPr>
      </w:pPr>
    </w:p>
    <w:p w:rsidR="00AE68D5" w:rsidRDefault="00AE68D5" w:rsidP="00AE68D5">
      <w:pPr>
        <w:ind w:firstLine="552"/>
        <w:rPr>
          <w:rFonts w:asciiTheme="minorEastAsia" w:hAnsiTheme="minorEastAsia" w:hint="eastAsia"/>
          <w:sz w:val="28"/>
          <w:szCs w:val="28"/>
        </w:rPr>
      </w:pPr>
    </w:p>
    <w:p w:rsidR="00AE68D5" w:rsidRDefault="00AE68D5" w:rsidP="00AE68D5">
      <w:pPr>
        <w:ind w:firstLine="552"/>
        <w:rPr>
          <w:rFonts w:asciiTheme="minorEastAsia" w:hAnsiTheme="minorEastAsia" w:hint="eastAsia"/>
          <w:sz w:val="28"/>
          <w:szCs w:val="28"/>
        </w:rPr>
      </w:pPr>
    </w:p>
    <w:p w:rsidR="00AE68D5" w:rsidRDefault="00AE68D5" w:rsidP="00AE68D5">
      <w:pPr>
        <w:ind w:firstLine="552"/>
        <w:rPr>
          <w:rFonts w:asciiTheme="minorEastAsia" w:hAnsiTheme="minorEastAsia" w:hint="eastAsia"/>
          <w:sz w:val="28"/>
          <w:szCs w:val="28"/>
        </w:rPr>
      </w:pPr>
      <w:r>
        <w:rPr>
          <w:rFonts w:asciiTheme="minorEastAsia" w:hAnsiTheme="minorEastAsia" w:hint="eastAsia"/>
          <w:sz w:val="28"/>
          <w:szCs w:val="28"/>
        </w:rPr>
        <w:t xml:space="preserve">                                             科技处</w:t>
      </w:r>
    </w:p>
    <w:p w:rsidR="00AE68D5" w:rsidRPr="00AE68D5" w:rsidRDefault="00AE68D5" w:rsidP="00AE68D5">
      <w:pPr>
        <w:ind w:firstLine="552"/>
        <w:rPr>
          <w:rFonts w:asciiTheme="minorEastAsia" w:hAnsiTheme="minorEastAsia" w:hint="eastAsia"/>
          <w:sz w:val="28"/>
          <w:szCs w:val="28"/>
        </w:rPr>
      </w:pPr>
      <w:r>
        <w:rPr>
          <w:rFonts w:asciiTheme="minorEastAsia" w:hAnsiTheme="minorEastAsia" w:hint="eastAsia"/>
          <w:sz w:val="28"/>
          <w:szCs w:val="28"/>
        </w:rPr>
        <w:t xml:space="preserve">                                            2019-7-20</w:t>
      </w:r>
    </w:p>
    <w:p w:rsidR="001C07CC" w:rsidRPr="00AE68D5" w:rsidRDefault="001C07CC" w:rsidP="00AE68D5">
      <w:pPr>
        <w:rPr>
          <w:sz w:val="28"/>
          <w:szCs w:val="28"/>
        </w:rPr>
      </w:pPr>
    </w:p>
    <w:sectPr w:rsidR="001C07CC" w:rsidRPr="00AE68D5" w:rsidSect="001C07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F1F" w:rsidRDefault="000A2F1F" w:rsidP="00AE68D5">
      <w:r>
        <w:separator/>
      </w:r>
    </w:p>
  </w:endnote>
  <w:endnote w:type="continuationSeparator" w:id="0">
    <w:p w:rsidR="000A2F1F" w:rsidRDefault="000A2F1F" w:rsidP="00AE68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F1F" w:rsidRDefault="000A2F1F" w:rsidP="00AE68D5">
      <w:r>
        <w:separator/>
      </w:r>
    </w:p>
  </w:footnote>
  <w:footnote w:type="continuationSeparator" w:id="0">
    <w:p w:rsidR="000A2F1F" w:rsidRDefault="000A2F1F" w:rsidP="00AE68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68D5"/>
    <w:rsid w:val="000A2F1F"/>
    <w:rsid w:val="000C5EFF"/>
    <w:rsid w:val="001C07CC"/>
    <w:rsid w:val="007972E2"/>
    <w:rsid w:val="00AE68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7CC"/>
    <w:pPr>
      <w:widowControl w:val="0"/>
      <w:jc w:val="both"/>
    </w:pPr>
  </w:style>
  <w:style w:type="paragraph" w:styleId="1">
    <w:name w:val="heading 1"/>
    <w:basedOn w:val="a"/>
    <w:link w:val="1Char"/>
    <w:uiPriority w:val="9"/>
    <w:qFormat/>
    <w:rsid w:val="00AE68D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68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E68D5"/>
    <w:rPr>
      <w:sz w:val="18"/>
      <w:szCs w:val="18"/>
    </w:rPr>
  </w:style>
  <w:style w:type="paragraph" w:styleId="a4">
    <w:name w:val="footer"/>
    <w:basedOn w:val="a"/>
    <w:link w:val="Char0"/>
    <w:uiPriority w:val="99"/>
    <w:semiHidden/>
    <w:unhideWhenUsed/>
    <w:rsid w:val="00AE68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E68D5"/>
    <w:rPr>
      <w:sz w:val="18"/>
      <w:szCs w:val="18"/>
    </w:rPr>
  </w:style>
  <w:style w:type="paragraph" w:styleId="a5">
    <w:name w:val="Normal (Web)"/>
    <w:basedOn w:val="a"/>
    <w:uiPriority w:val="99"/>
    <w:semiHidden/>
    <w:unhideWhenUsed/>
    <w:rsid w:val="00AE68D5"/>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AE68D5"/>
    <w:rPr>
      <w:rFonts w:ascii="宋体" w:eastAsia="宋体" w:hAnsi="宋体" w:cs="宋体"/>
      <w:b/>
      <w:bCs/>
      <w:kern w:val="36"/>
      <w:sz w:val="48"/>
      <w:szCs w:val="48"/>
    </w:rPr>
  </w:style>
  <w:style w:type="character" w:styleId="a6">
    <w:name w:val="Hyperlink"/>
    <w:basedOn w:val="a0"/>
    <w:uiPriority w:val="99"/>
    <w:unhideWhenUsed/>
    <w:rsid w:val="00AE68D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29117680">
      <w:bodyDiv w:val="1"/>
      <w:marLeft w:val="0"/>
      <w:marRight w:val="0"/>
      <w:marTop w:val="0"/>
      <w:marBottom w:val="0"/>
      <w:divBdr>
        <w:top w:val="none" w:sz="0" w:space="0" w:color="auto"/>
        <w:left w:val="none" w:sz="0" w:space="0" w:color="auto"/>
        <w:bottom w:val="none" w:sz="0" w:space="0" w:color="auto"/>
        <w:right w:val="none" w:sz="0" w:space="0" w:color="auto"/>
      </w:divBdr>
    </w:div>
    <w:div w:id="204389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hy-2@nsfc.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247</Words>
  <Characters>1410</Characters>
  <Application>Microsoft Office Word</Application>
  <DocSecurity>0</DocSecurity>
  <Lines>11</Lines>
  <Paragraphs>3</Paragraphs>
  <ScaleCrop>false</ScaleCrop>
  <Company>Microsoft</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2019-07-20T14:41:00Z</dcterms:created>
  <dcterms:modified xsi:type="dcterms:W3CDTF">2019-07-20T14:53:00Z</dcterms:modified>
</cp:coreProperties>
</file>